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03594A" w14:textId="0DB163D8" w:rsidR="00B97F22" w:rsidRPr="00C378C5" w:rsidRDefault="00B97F22" w:rsidP="000A3486">
      <w:pPr>
        <w:shd w:val="clear" w:color="auto" w:fill="FFFFFF"/>
        <w:jc w:val="center"/>
        <w:rPr>
          <w:rFonts w:ascii="Times" w:hAnsi="Times" w:cs="Times New Roman"/>
          <w:b/>
        </w:rPr>
      </w:pPr>
      <w:r w:rsidRPr="00C378C5">
        <w:rPr>
          <w:rFonts w:ascii="Times" w:hAnsi="Times" w:cs="Times New Roman"/>
          <w:b/>
        </w:rPr>
        <w:t>CAS Policy Committee</w:t>
      </w:r>
    </w:p>
    <w:p w14:paraId="67FDEBD8" w14:textId="1B10DB57" w:rsidR="00B97F22" w:rsidRPr="00C378C5" w:rsidRDefault="00BA3E54" w:rsidP="000A3486">
      <w:pPr>
        <w:shd w:val="clear" w:color="auto" w:fill="FFFFFF"/>
        <w:jc w:val="center"/>
        <w:rPr>
          <w:rFonts w:ascii="Times" w:hAnsi="Times" w:cs="Times New Roman"/>
        </w:rPr>
      </w:pPr>
      <w:r>
        <w:rPr>
          <w:rFonts w:ascii="Times" w:hAnsi="Times" w:cs="Times New Roman"/>
        </w:rPr>
        <w:t>March</w:t>
      </w:r>
      <w:r w:rsidR="00B97F22" w:rsidRPr="00C378C5">
        <w:rPr>
          <w:rFonts w:ascii="Times" w:hAnsi="Times" w:cs="Times New Roman"/>
        </w:rPr>
        <w:t xml:space="preserve"> </w:t>
      </w:r>
      <w:r w:rsidR="005D5C2B" w:rsidRPr="00C378C5">
        <w:rPr>
          <w:rFonts w:ascii="Times" w:hAnsi="Times" w:cs="Times New Roman"/>
        </w:rPr>
        <w:t>2</w:t>
      </w:r>
      <w:r>
        <w:rPr>
          <w:rFonts w:ascii="Times" w:hAnsi="Times" w:cs="Times New Roman"/>
        </w:rPr>
        <w:t>9</w:t>
      </w:r>
      <w:r w:rsidR="00B97F22" w:rsidRPr="00C378C5">
        <w:rPr>
          <w:rFonts w:ascii="Times" w:hAnsi="Times" w:cs="Times New Roman"/>
        </w:rPr>
        <w:t>, 20</w:t>
      </w:r>
      <w:r w:rsidR="00DB6466" w:rsidRPr="00C378C5">
        <w:rPr>
          <w:rFonts w:ascii="Times" w:hAnsi="Times" w:cs="Times New Roman"/>
        </w:rPr>
        <w:t>2</w:t>
      </w:r>
      <w:r w:rsidR="00A74D8B">
        <w:rPr>
          <w:rFonts w:ascii="Times" w:hAnsi="Times" w:cs="Times New Roman"/>
        </w:rPr>
        <w:t>1</w:t>
      </w:r>
    </w:p>
    <w:p w14:paraId="1B0C3879" w14:textId="193234C2" w:rsidR="00DB6466" w:rsidRPr="00C378C5" w:rsidRDefault="00DB6466" w:rsidP="00DB6466">
      <w:pPr>
        <w:shd w:val="clear" w:color="auto" w:fill="FFFFFF"/>
        <w:jc w:val="center"/>
        <w:rPr>
          <w:rFonts w:ascii="Times" w:hAnsi="Times" w:cs="Times New Roman"/>
        </w:rPr>
      </w:pPr>
      <w:r w:rsidRPr="00C378C5">
        <w:rPr>
          <w:rFonts w:ascii="Times" w:hAnsi="Times" w:cs="Times New Roman"/>
        </w:rPr>
        <w:t xml:space="preserve">3:30–5:00 PM </w:t>
      </w:r>
    </w:p>
    <w:p w14:paraId="2007847C" w14:textId="7606F232" w:rsidR="00DB6466" w:rsidRPr="00C378C5" w:rsidRDefault="00DB6466" w:rsidP="00DB6466">
      <w:pPr>
        <w:shd w:val="clear" w:color="auto" w:fill="FFFFFF"/>
        <w:jc w:val="center"/>
        <w:rPr>
          <w:rFonts w:ascii="Times" w:hAnsi="Times" w:cs="Times New Roman"/>
        </w:rPr>
      </w:pPr>
      <w:r w:rsidRPr="00C378C5">
        <w:rPr>
          <w:rFonts w:ascii="Times" w:hAnsi="Times" w:cs="Times New Roman"/>
        </w:rPr>
        <w:t>Steering Committee 2:30</w:t>
      </w:r>
      <w:r w:rsidR="00C378C5">
        <w:rPr>
          <w:rFonts w:ascii="Times" w:hAnsi="Times" w:cs="Times New Roman"/>
        </w:rPr>
        <w:t>–</w:t>
      </w:r>
      <w:r w:rsidRPr="00C378C5">
        <w:rPr>
          <w:rFonts w:ascii="Times" w:hAnsi="Times" w:cs="Times New Roman"/>
        </w:rPr>
        <w:t>3:30 PM</w:t>
      </w:r>
    </w:p>
    <w:p w14:paraId="5927A3AD" w14:textId="3932C4D6" w:rsidR="00B97F22" w:rsidRPr="00C378C5" w:rsidRDefault="005D5736" w:rsidP="000A3486">
      <w:pPr>
        <w:shd w:val="clear" w:color="auto" w:fill="FFFFFF"/>
        <w:jc w:val="center"/>
        <w:rPr>
          <w:rFonts w:ascii="Times" w:hAnsi="Times" w:cs="Times New Roman"/>
        </w:rPr>
      </w:pPr>
      <w:r w:rsidRPr="00C378C5">
        <w:rPr>
          <w:rFonts w:ascii="Times" w:hAnsi="Times" w:cs="Times New Roman"/>
        </w:rPr>
        <w:t>Zoom</w:t>
      </w:r>
      <w:r w:rsidR="005D5C2B" w:rsidRPr="00C378C5">
        <w:rPr>
          <w:rFonts w:ascii="Times" w:hAnsi="Times" w:cs="Times New Roman"/>
        </w:rPr>
        <w:t xml:space="preserve"> </w:t>
      </w:r>
      <w:r w:rsidR="00A1046F">
        <w:rPr>
          <w:rFonts w:ascii="Times" w:hAnsi="Times" w:cs="Times New Roman"/>
        </w:rPr>
        <w:t>meeting</w:t>
      </w:r>
    </w:p>
    <w:p w14:paraId="157793C3" w14:textId="77777777" w:rsidR="00EA4379" w:rsidRPr="00C378C5" w:rsidRDefault="00EA4379" w:rsidP="00EA4379">
      <w:pPr>
        <w:shd w:val="clear" w:color="auto" w:fill="FFFFFF"/>
        <w:jc w:val="center"/>
        <w:rPr>
          <w:rFonts w:ascii="Times" w:hAnsi="Times" w:cs="Times New Roman"/>
          <w:iCs/>
        </w:rPr>
      </w:pPr>
    </w:p>
    <w:p w14:paraId="60BF0421" w14:textId="3C9E6210" w:rsidR="00B97F22" w:rsidRPr="00BE63AA" w:rsidRDefault="00EA4379" w:rsidP="00EA4379">
      <w:pPr>
        <w:shd w:val="clear" w:color="auto" w:fill="FFFFFF"/>
        <w:jc w:val="center"/>
        <w:rPr>
          <w:rFonts w:ascii="Times" w:hAnsi="Times" w:cs="Times New Roman"/>
          <w:iCs/>
          <w:u w:val="single"/>
        </w:rPr>
      </w:pPr>
      <w:r w:rsidRPr="00BE63AA">
        <w:rPr>
          <w:rFonts w:ascii="Times" w:hAnsi="Times" w:cs="Times New Roman"/>
          <w:iCs/>
          <w:u w:val="single"/>
        </w:rPr>
        <w:t>Agenda</w:t>
      </w:r>
      <w:r w:rsidR="00A1046F">
        <w:rPr>
          <w:rFonts w:ascii="Times" w:hAnsi="Times" w:cs="Times New Roman"/>
          <w:iCs/>
          <w:u w:val="single"/>
        </w:rPr>
        <w:t xml:space="preserve"> Items</w:t>
      </w:r>
    </w:p>
    <w:p w14:paraId="07AAF389" w14:textId="77777777" w:rsidR="00737B3B" w:rsidRPr="00BE63AA" w:rsidRDefault="00737B3B" w:rsidP="00BE63AA">
      <w:pPr>
        <w:spacing w:after="180"/>
        <w:rPr>
          <w:rFonts w:ascii="Times" w:hAnsi="Times" w:cs="Times New Roman"/>
        </w:rPr>
      </w:pPr>
    </w:p>
    <w:p w14:paraId="662BE800" w14:textId="31D9C86B" w:rsidR="00737B3B" w:rsidRPr="00843505" w:rsidRDefault="00BE63AA" w:rsidP="00BE63AA">
      <w:pPr>
        <w:rPr>
          <w:rFonts w:ascii="Times" w:hAnsi="Times"/>
        </w:rPr>
      </w:pPr>
      <w:r w:rsidRPr="00843505">
        <w:rPr>
          <w:rFonts w:ascii="Times" w:hAnsi="Times"/>
        </w:rPr>
        <w:t xml:space="preserve">1. </w:t>
      </w:r>
      <w:r w:rsidR="005B1857" w:rsidRPr="00843505">
        <w:rPr>
          <w:rFonts w:ascii="Times" w:hAnsi="Times"/>
        </w:rPr>
        <w:t>Vote to a</w:t>
      </w:r>
      <w:r w:rsidR="00737B3B" w:rsidRPr="00843505">
        <w:rPr>
          <w:rFonts w:ascii="Times" w:hAnsi="Times"/>
        </w:rPr>
        <w:t>pprov</w:t>
      </w:r>
      <w:r w:rsidR="005B1857" w:rsidRPr="00843505">
        <w:rPr>
          <w:rFonts w:ascii="Times" w:hAnsi="Times"/>
        </w:rPr>
        <w:t>e</w:t>
      </w:r>
      <w:r w:rsidR="00737B3B" w:rsidRPr="00843505">
        <w:rPr>
          <w:rFonts w:ascii="Times" w:hAnsi="Times"/>
        </w:rPr>
        <w:t xml:space="preserve"> minutes </w:t>
      </w:r>
      <w:r w:rsidRPr="00843505">
        <w:rPr>
          <w:rFonts w:ascii="Times" w:hAnsi="Times"/>
        </w:rPr>
        <w:t>for</w:t>
      </w:r>
      <w:r w:rsidR="00737B3B" w:rsidRPr="00843505">
        <w:rPr>
          <w:rFonts w:ascii="Times" w:hAnsi="Times"/>
        </w:rPr>
        <w:t xml:space="preserve"> </w:t>
      </w:r>
      <w:r w:rsidR="00734123" w:rsidRPr="00843505">
        <w:rPr>
          <w:rFonts w:ascii="Times" w:hAnsi="Times"/>
        </w:rPr>
        <w:t xml:space="preserve">meeting </w:t>
      </w:r>
      <w:r w:rsidRPr="00843505">
        <w:rPr>
          <w:rFonts w:ascii="Times" w:hAnsi="Times"/>
        </w:rPr>
        <w:t>held on</w:t>
      </w:r>
      <w:r w:rsidR="00734123" w:rsidRPr="00843505">
        <w:rPr>
          <w:rFonts w:ascii="Times" w:hAnsi="Times"/>
        </w:rPr>
        <w:t xml:space="preserve"> </w:t>
      </w:r>
      <w:r w:rsidR="00BA3E54">
        <w:rPr>
          <w:rFonts w:ascii="Times" w:hAnsi="Times"/>
        </w:rPr>
        <w:t>February 22</w:t>
      </w:r>
      <w:r w:rsidRPr="00843505">
        <w:rPr>
          <w:rFonts w:ascii="Times" w:hAnsi="Times"/>
        </w:rPr>
        <w:t>, 20</w:t>
      </w:r>
      <w:r w:rsidR="00737B3B" w:rsidRPr="00843505">
        <w:rPr>
          <w:rFonts w:ascii="Times" w:hAnsi="Times"/>
        </w:rPr>
        <w:t>2</w:t>
      </w:r>
      <w:r w:rsidR="00BA3E54">
        <w:rPr>
          <w:rFonts w:ascii="Times" w:hAnsi="Times"/>
        </w:rPr>
        <w:t>1</w:t>
      </w:r>
      <w:r w:rsidRPr="00843505">
        <w:rPr>
          <w:rFonts w:ascii="Times" w:hAnsi="Times"/>
        </w:rPr>
        <w:t>.</w:t>
      </w:r>
      <w:r w:rsidR="00843505" w:rsidRPr="00843505">
        <w:rPr>
          <w:rFonts w:ascii="Times" w:hAnsi="Times"/>
        </w:rPr>
        <w:t xml:space="preserve"> (2 mins)</w:t>
      </w:r>
    </w:p>
    <w:p w14:paraId="131ED8B1" w14:textId="6C3C9351" w:rsidR="00BE63AA" w:rsidRPr="00843505" w:rsidRDefault="00BE63AA" w:rsidP="00BE63AA">
      <w:pPr>
        <w:rPr>
          <w:rFonts w:ascii="Times" w:hAnsi="Times"/>
        </w:rPr>
      </w:pPr>
    </w:p>
    <w:p w14:paraId="5145D63E" w14:textId="7F38DB8A" w:rsidR="00747E0F" w:rsidRPr="00843505" w:rsidRDefault="00F9330C" w:rsidP="00BE63AA">
      <w:pPr>
        <w:rPr>
          <w:rFonts w:ascii="Times" w:hAnsi="Times"/>
        </w:rPr>
      </w:pPr>
      <w:r w:rsidRPr="00843505">
        <w:rPr>
          <w:rFonts w:ascii="Times" w:hAnsi="Times"/>
        </w:rPr>
        <w:t>2.</w:t>
      </w:r>
      <w:r w:rsidR="001E483B" w:rsidRPr="00843505">
        <w:rPr>
          <w:rFonts w:ascii="Times" w:hAnsi="Times"/>
        </w:rPr>
        <w:t xml:space="preserve"> </w:t>
      </w:r>
      <w:r w:rsidR="00BA3E54" w:rsidRPr="00843505">
        <w:rPr>
          <w:rFonts w:ascii="Times" w:hAnsi="Times"/>
        </w:rPr>
        <w:t>Updates from the Dean, plus questions for the Dean. (30 mins)</w:t>
      </w:r>
      <w:r w:rsidR="00BA3E54">
        <w:rPr>
          <w:rFonts w:ascii="Times" w:hAnsi="Times"/>
        </w:rPr>
        <w:t xml:space="preserve"> </w:t>
      </w:r>
    </w:p>
    <w:p w14:paraId="771B0254" w14:textId="77777777" w:rsidR="004831D4" w:rsidRPr="00843505" w:rsidRDefault="004831D4" w:rsidP="00BE63AA">
      <w:pPr>
        <w:rPr>
          <w:rFonts w:ascii="Times" w:hAnsi="Times"/>
        </w:rPr>
      </w:pPr>
    </w:p>
    <w:p w14:paraId="5CDAC6E8" w14:textId="77777777" w:rsidR="00BA3E54" w:rsidRDefault="00F9330C" w:rsidP="007B6683">
      <w:pPr>
        <w:rPr>
          <w:rFonts w:ascii="Times" w:hAnsi="Times"/>
        </w:rPr>
      </w:pPr>
      <w:r w:rsidRPr="00843505">
        <w:rPr>
          <w:rFonts w:ascii="Times" w:hAnsi="Times"/>
        </w:rPr>
        <w:t>3</w:t>
      </w:r>
      <w:r w:rsidR="00BE63AA" w:rsidRPr="00843505">
        <w:rPr>
          <w:rFonts w:ascii="Times" w:hAnsi="Times"/>
        </w:rPr>
        <w:t>.</w:t>
      </w:r>
      <w:r w:rsidR="007B6683" w:rsidRPr="00843505">
        <w:rPr>
          <w:rFonts w:ascii="Times" w:hAnsi="Times"/>
        </w:rPr>
        <w:t xml:space="preserve"> </w:t>
      </w:r>
      <w:r w:rsidR="00BA3E54">
        <w:rPr>
          <w:rFonts w:ascii="Times" w:hAnsi="Times"/>
        </w:rPr>
        <w:t>Discuss and v</w:t>
      </w:r>
      <w:r w:rsidR="00BA3E54" w:rsidRPr="00843505">
        <w:rPr>
          <w:rFonts w:ascii="Times" w:hAnsi="Times"/>
        </w:rPr>
        <w:t>ote on proposed change</w:t>
      </w:r>
      <w:r w:rsidR="00BA3E54">
        <w:rPr>
          <w:rFonts w:ascii="Times" w:hAnsi="Times"/>
        </w:rPr>
        <w:t>(s)</w:t>
      </w:r>
      <w:r w:rsidR="00BA3E54" w:rsidRPr="00843505">
        <w:rPr>
          <w:rFonts w:ascii="Times" w:hAnsi="Times"/>
        </w:rPr>
        <w:t xml:space="preserve"> to APT Committee procedures (see separate</w:t>
      </w:r>
    </w:p>
    <w:p w14:paraId="0DC491A4" w14:textId="5CB9B1DD" w:rsidR="007B6683" w:rsidRDefault="00BA3E54" w:rsidP="00BA3E54">
      <w:pPr>
        <w:ind w:firstLine="720"/>
        <w:rPr>
          <w:rFonts w:ascii="Times" w:hAnsi="Times"/>
        </w:rPr>
      </w:pPr>
      <w:r w:rsidRPr="00843505">
        <w:rPr>
          <w:rFonts w:ascii="Times" w:hAnsi="Times"/>
        </w:rPr>
        <w:t>attachment). (</w:t>
      </w:r>
      <w:r w:rsidR="009E5B63">
        <w:rPr>
          <w:rFonts w:ascii="Times" w:hAnsi="Times"/>
        </w:rPr>
        <w:t>10</w:t>
      </w:r>
      <w:r w:rsidRPr="00843505">
        <w:rPr>
          <w:rFonts w:ascii="Times" w:hAnsi="Times"/>
        </w:rPr>
        <w:t xml:space="preserve"> mins)</w:t>
      </w:r>
    </w:p>
    <w:p w14:paraId="39F84CEB" w14:textId="05ABACD7" w:rsidR="00747E0F" w:rsidRDefault="00747E0F" w:rsidP="00747E0F">
      <w:pPr>
        <w:rPr>
          <w:rFonts w:ascii="Times" w:hAnsi="Times"/>
        </w:rPr>
      </w:pPr>
    </w:p>
    <w:p w14:paraId="6655A023" w14:textId="77777777" w:rsidR="009E5B63" w:rsidRDefault="00747E0F" w:rsidP="00747E0F">
      <w:pPr>
        <w:rPr>
          <w:rFonts w:ascii="Times" w:hAnsi="Times"/>
        </w:rPr>
      </w:pPr>
      <w:r>
        <w:rPr>
          <w:rFonts w:ascii="Times" w:hAnsi="Times"/>
        </w:rPr>
        <w:t xml:space="preserve">4. Discuss procedures </w:t>
      </w:r>
      <w:r w:rsidR="009E5B63">
        <w:rPr>
          <w:rFonts w:ascii="Times" w:hAnsi="Times"/>
        </w:rPr>
        <w:t xml:space="preserve">and mechanism </w:t>
      </w:r>
      <w:r>
        <w:rPr>
          <w:rFonts w:ascii="Times" w:hAnsi="Times"/>
        </w:rPr>
        <w:t>for electing members of the Curriculum and Awards</w:t>
      </w:r>
    </w:p>
    <w:p w14:paraId="261262F0" w14:textId="0DA980B4" w:rsidR="00747E0F" w:rsidRDefault="00747E0F" w:rsidP="009E5B63">
      <w:pPr>
        <w:ind w:firstLine="720"/>
        <w:rPr>
          <w:rFonts w:ascii="Times" w:hAnsi="Times"/>
        </w:rPr>
      </w:pPr>
      <w:r>
        <w:rPr>
          <w:rFonts w:ascii="Times" w:hAnsi="Times"/>
        </w:rPr>
        <w:t>Committees</w:t>
      </w:r>
      <w:r w:rsidR="00E31BD0">
        <w:rPr>
          <w:rFonts w:ascii="Times" w:hAnsi="Times"/>
        </w:rPr>
        <w:t xml:space="preserve"> (see separate attachment)</w:t>
      </w:r>
      <w:r>
        <w:rPr>
          <w:rFonts w:ascii="Times" w:hAnsi="Times"/>
        </w:rPr>
        <w:t>. (</w:t>
      </w:r>
      <w:r w:rsidR="009E5B63">
        <w:rPr>
          <w:rFonts w:ascii="Times" w:hAnsi="Times"/>
        </w:rPr>
        <w:t>10</w:t>
      </w:r>
      <w:r>
        <w:rPr>
          <w:rFonts w:ascii="Times" w:hAnsi="Times"/>
        </w:rPr>
        <w:t xml:space="preserve"> mins)</w:t>
      </w:r>
    </w:p>
    <w:p w14:paraId="24E1136F" w14:textId="69B34052" w:rsidR="00747E0F" w:rsidRDefault="00747E0F" w:rsidP="00747E0F">
      <w:pPr>
        <w:rPr>
          <w:rFonts w:ascii="Times" w:hAnsi="Times"/>
        </w:rPr>
      </w:pPr>
    </w:p>
    <w:p w14:paraId="2099495E" w14:textId="77777777" w:rsidR="009E5B63" w:rsidRDefault="00747E0F" w:rsidP="00747E0F">
      <w:pPr>
        <w:rPr>
          <w:rFonts w:ascii="Times" w:hAnsi="Times"/>
        </w:rPr>
      </w:pPr>
      <w:r>
        <w:rPr>
          <w:rFonts w:ascii="Times" w:hAnsi="Times"/>
        </w:rPr>
        <w:t>5. Discuss proposal from Professor Anas (ECO, Chair) to alter method of determining</w:t>
      </w:r>
    </w:p>
    <w:p w14:paraId="1CB77012" w14:textId="7ED8A949" w:rsidR="00747E0F" w:rsidRPr="00843505" w:rsidRDefault="00747E0F" w:rsidP="009E5B63">
      <w:pPr>
        <w:ind w:firstLine="720"/>
        <w:rPr>
          <w:rFonts w:ascii="Times" w:eastAsia="Times New Roman" w:hAnsi="Times" w:cs="Tahoma"/>
          <w:color w:val="212121"/>
          <w:shd w:val="clear" w:color="auto" w:fill="FFFFFF"/>
        </w:rPr>
      </w:pPr>
      <w:r>
        <w:rPr>
          <w:rFonts w:ascii="Times" w:hAnsi="Times"/>
        </w:rPr>
        <w:t>membership o</w:t>
      </w:r>
      <w:r w:rsidR="009E5B63">
        <w:rPr>
          <w:rFonts w:ascii="Times" w:hAnsi="Times"/>
        </w:rPr>
        <w:t>f</w:t>
      </w:r>
      <w:r>
        <w:rPr>
          <w:rFonts w:ascii="Times" w:hAnsi="Times"/>
        </w:rPr>
        <w:t xml:space="preserve"> the Oversight Committee.</w:t>
      </w:r>
      <w:r w:rsidR="009E5B63">
        <w:rPr>
          <w:rFonts w:ascii="Times" w:hAnsi="Times"/>
        </w:rPr>
        <w:t xml:space="preserve"> (10 mins)</w:t>
      </w:r>
    </w:p>
    <w:p w14:paraId="3CC46085" w14:textId="517C0DA1" w:rsidR="00DA6C24" w:rsidRPr="00843505" w:rsidRDefault="00DA6C24" w:rsidP="007B6683">
      <w:pPr>
        <w:shd w:val="clear" w:color="auto" w:fill="FFFFFF"/>
        <w:rPr>
          <w:rFonts w:ascii="Times" w:eastAsia="Times New Roman" w:hAnsi="Times" w:cs="Tahoma"/>
          <w:color w:val="212121"/>
          <w:shd w:val="clear" w:color="auto" w:fill="FFFFFF"/>
        </w:rPr>
      </w:pPr>
    </w:p>
    <w:p w14:paraId="3A0331FE" w14:textId="77777777" w:rsidR="009E5B63" w:rsidRDefault="009E5B63" w:rsidP="009E5B63">
      <w:pPr>
        <w:shd w:val="clear" w:color="auto" w:fill="FFFFFF"/>
        <w:rPr>
          <w:rFonts w:ascii="Times" w:eastAsia="Times New Roman" w:hAnsi="Times" w:cs="Tahoma"/>
          <w:color w:val="212121"/>
          <w:shd w:val="clear" w:color="auto" w:fill="FFFFFF"/>
        </w:rPr>
      </w:pPr>
      <w:r>
        <w:rPr>
          <w:rFonts w:ascii="Times" w:eastAsia="Times New Roman" w:hAnsi="Times" w:cs="Tahoma"/>
          <w:color w:val="212121"/>
          <w:shd w:val="clear" w:color="auto" w:fill="FFFFFF"/>
        </w:rPr>
        <w:t>6</w:t>
      </w:r>
      <w:r w:rsidR="0093433A" w:rsidRPr="00843505">
        <w:rPr>
          <w:rFonts w:ascii="Times" w:eastAsia="Times New Roman" w:hAnsi="Times" w:cs="Tahoma"/>
          <w:color w:val="212121"/>
          <w:shd w:val="clear" w:color="auto" w:fill="FFFFFF"/>
        </w:rPr>
        <w:t xml:space="preserve">. </w:t>
      </w:r>
      <w:r>
        <w:rPr>
          <w:rFonts w:ascii="Times" w:eastAsia="Times New Roman" w:hAnsi="Times" w:cs="Tahoma"/>
          <w:color w:val="212121"/>
          <w:shd w:val="clear" w:color="auto" w:fill="FFFFFF"/>
        </w:rPr>
        <w:t>S</w:t>
      </w:r>
      <w:r w:rsidR="004831D4" w:rsidRPr="00843505">
        <w:rPr>
          <w:rFonts w:ascii="Times" w:eastAsia="Times New Roman" w:hAnsi="Times" w:cs="Tahoma"/>
          <w:color w:val="212121"/>
          <w:shd w:val="clear" w:color="auto" w:fill="FFFFFF"/>
        </w:rPr>
        <w:t xml:space="preserve">tatus report </w:t>
      </w:r>
      <w:r w:rsidR="00843505">
        <w:rPr>
          <w:rFonts w:ascii="Times" w:eastAsia="Times New Roman" w:hAnsi="Times" w:cs="Tahoma"/>
          <w:color w:val="212121"/>
          <w:shd w:val="clear" w:color="auto" w:fill="FFFFFF"/>
        </w:rPr>
        <w:t xml:space="preserve">on the work of the </w:t>
      </w:r>
      <w:r w:rsidR="00843505" w:rsidRPr="00843505">
        <w:rPr>
          <w:rFonts w:ascii="Times" w:eastAsia="Times New Roman" w:hAnsi="Times" w:cs="Tahoma"/>
          <w:color w:val="212121"/>
          <w:shd w:val="clear" w:color="auto" w:fill="FFFFFF"/>
        </w:rPr>
        <w:t>Oversight</w:t>
      </w:r>
      <w:r>
        <w:rPr>
          <w:rFonts w:ascii="Times" w:eastAsia="Times New Roman" w:hAnsi="Times" w:cs="Tahoma"/>
          <w:color w:val="212121"/>
          <w:shd w:val="clear" w:color="auto" w:fill="FFFFFF"/>
        </w:rPr>
        <w:t xml:space="preserve"> </w:t>
      </w:r>
      <w:r w:rsidR="00843505" w:rsidRPr="00843505">
        <w:rPr>
          <w:rFonts w:ascii="Times" w:eastAsia="Times New Roman" w:hAnsi="Times" w:cs="Tahoma"/>
          <w:color w:val="212121"/>
          <w:shd w:val="clear" w:color="auto" w:fill="FFFFFF"/>
        </w:rPr>
        <w:t xml:space="preserve">Committee </w:t>
      </w:r>
      <w:r w:rsidR="004831D4" w:rsidRPr="00843505">
        <w:rPr>
          <w:rFonts w:ascii="Times" w:eastAsia="Times New Roman" w:hAnsi="Times" w:cs="Tahoma"/>
          <w:color w:val="212121"/>
          <w:shd w:val="clear" w:color="auto" w:fill="FFFFFF"/>
        </w:rPr>
        <w:t>from Harvey Palmer</w:t>
      </w:r>
      <w:r>
        <w:rPr>
          <w:rFonts w:ascii="Times" w:eastAsia="Times New Roman" w:hAnsi="Times" w:cs="Tahoma"/>
          <w:color w:val="212121"/>
          <w:shd w:val="clear" w:color="auto" w:fill="FFFFFF"/>
        </w:rPr>
        <w:t>, plus discussion of</w:t>
      </w:r>
    </w:p>
    <w:p w14:paraId="6E01ABEB" w14:textId="58E35426" w:rsidR="0093433A" w:rsidRPr="009E5B63" w:rsidRDefault="009E5B63" w:rsidP="009E5B63">
      <w:pPr>
        <w:shd w:val="clear" w:color="auto" w:fill="FFFFFF"/>
        <w:ind w:firstLine="720"/>
        <w:rPr>
          <w:rFonts w:ascii="Times" w:eastAsia="Times New Roman" w:hAnsi="Times" w:cs="Tahoma"/>
          <w:color w:val="212121"/>
          <w:shd w:val="clear" w:color="auto" w:fill="FFFFFF"/>
        </w:rPr>
      </w:pPr>
      <w:r>
        <w:rPr>
          <w:rFonts w:ascii="Times" w:eastAsia="Times New Roman" w:hAnsi="Times" w:cs="Tahoma"/>
          <w:color w:val="212121"/>
          <w:shd w:val="clear" w:color="auto" w:fill="FFFFFF"/>
        </w:rPr>
        <w:t>issues pertaining to the roll-out and effects of PEI</w:t>
      </w:r>
      <w:r w:rsidR="00843505">
        <w:rPr>
          <w:rFonts w:ascii="Times" w:eastAsia="Times New Roman" w:hAnsi="Times" w:cs="Tahoma"/>
          <w:color w:val="212121"/>
          <w:shd w:val="clear" w:color="auto" w:fill="FFFFFF"/>
        </w:rPr>
        <w:t>. (remainder of meeting)</w:t>
      </w:r>
    </w:p>
    <w:sectPr w:rsidR="0093433A" w:rsidRPr="009E5B63" w:rsidSect="00DA6C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21CDA"/>
    <w:multiLevelType w:val="hybridMultilevel"/>
    <w:tmpl w:val="316451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61B16"/>
    <w:multiLevelType w:val="hybridMultilevel"/>
    <w:tmpl w:val="C5166808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BF02E7B"/>
    <w:multiLevelType w:val="hybridMultilevel"/>
    <w:tmpl w:val="B8EA7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27E54"/>
    <w:multiLevelType w:val="hybridMultilevel"/>
    <w:tmpl w:val="63041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480852"/>
    <w:multiLevelType w:val="hybridMultilevel"/>
    <w:tmpl w:val="AA38B79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BC14810"/>
    <w:multiLevelType w:val="hybridMultilevel"/>
    <w:tmpl w:val="BA803B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182351"/>
    <w:multiLevelType w:val="hybridMultilevel"/>
    <w:tmpl w:val="0FE2C4F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7512E41"/>
    <w:multiLevelType w:val="hybridMultilevel"/>
    <w:tmpl w:val="6A2EC9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5"/>
  </w:num>
  <w:num w:numId="5">
    <w:abstractNumId w:val="0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F22"/>
    <w:rsid w:val="00021CB0"/>
    <w:rsid w:val="0002319F"/>
    <w:rsid w:val="00037A3C"/>
    <w:rsid w:val="00046F74"/>
    <w:rsid w:val="000766E3"/>
    <w:rsid w:val="0008741C"/>
    <w:rsid w:val="000A3486"/>
    <w:rsid w:val="000E1599"/>
    <w:rsid w:val="00196AE5"/>
    <w:rsid w:val="001E2881"/>
    <w:rsid w:val="001E483B"/>
    <w:rsid w:val="001F3B7D"/>
    <w:rsid w:val="002A00A8"/>
    <w:rsid w:val="00380EE1"/>
    <w:rsid w:val="00390F5B"/>
    <w:rsid w:val="003F415E"/>
    <w:rsid w:val="004058C1"/>
    <w:rsid w:val="004831D4"/>
    <w:rsid w:val="004D1895"/>
    <w:rsid w:val="00530B24"/>
    <w:rsid w:val="005723BA"/>
    <w:rsid w:val="005A56B2"/>
    <w:rsid w:val="005B1857"/>
    <w:rsid w:val="005D5736"/>
    <w:rsid w:val="005D5C2B"/>
    <w:rsid w:val="00656F19"/>
    <w:rsid w:val="006C7B5A"/>
    <w:rsid w:val="006E6A53"/>
    <w:rsid w:val="006F133A"/>
    <w:rsid w:val="00734123"/>
    <w:rsid w:val="00737B3B"/>
    <w:rsid w:val="00747E0F"/>
    <w:rsid w:val="007B6683"/>
    <w:rsid w:val="00843505"/>
    <w:rsid w:val="008C5E44"/>
    <w:rsid w:val="0093433A"/>
    <w:rsid w:val="009C32EE"/>
    <w:rsid w:val="009E5B63"/>
    <w:rsid w:val="00A1046F"/>
    <w:rsid w:val="00A35FD2"/>
    <w:rsid w:val="00A54AFD"/>
    <w:rsid w:val="00A74D8B"/>
    <w:rsid w:val="00A84FBE"/>
    <w:rsid w:val="00B97F22"/>
    <w:rsid w:val="00BA3E54"/>
    <w:rsid w:val="00BB4274"/>
    <w:rsid w:val="00BC7BD2"/>
    <w:rsid w:val="00BE63AA"/>
    <w:rsid w:val="00C378C5"/>
    <w:rsid w:val="00C67BC6"/>
    <w:rsid w:val="00C95F71"/>
    <w:rsid w:val="00CA5452"/>
    <w:rsid w:val="00DA6C24"/>
    <w:rsid w:val="00DB6466"/>
    <w:rsid w:val="00DC6752"/>
    <w:rsid w:val="00E03B6E"/>
    <w:rsid w:val="00E10B22"/>
    <w:rsid w:val="00E31BD0"/>
    <w:rsid w:val="00E56680"/>
    <w:rsid w:val="00E80148"/>
    <w:rsid w:val="00EA4379"/>
    <w:rsid w:val="00EB6C21"/>
    <w:rsid w:val="00F9330C"/>
    <w:rsid w:val="00FB16B5"/>
    <w:rsid w:val="00FB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08145E"/>
  <w14:defaultImageDpi w14:val="32767"/>
  <w15:chartTrackingRefBased/>
  <w15:docId w15:val="{29EEB2B2-6AF7-E040-A7D5-545B464FE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97F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348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46F7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DA6C24"/>
  </w:style>
  <w:style w:type="character" w:styleId="Hyperlink">
    <w:name w:val="Hyperlink"/>
    <w:basedOn w:val="DefaultParagraphFont"/>
    <w:uiPriority w:val="99"/>
    <w:semiHidden/>
    <w:unhideWhenUsed/>
    <w:rsid w:val="00DA6C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1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8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54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10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458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5817">
          <w:marLeft w:val="0"/>
          <w:marRight w:val="0"/>
          <w:marTop w:val="2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287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1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41</cp:revision>
  <dcterms:created xsi:type="dcterms:W3CDTF">2020-04-23T12:22:00Z</dcterms:created>
  <dcterms:modified xsi:type="dcterms:W3CDTF">2021-03-26T18:43:00Z</dcterms:modified>
  <cp:category/>
</cp:coreProperties>
</file>